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1705" w:rsidRDefault="00000000">
      <w:r>
        <w:t>Snohomish County Volunteer Search and Rescue (SCVSAR) Million Dollar Capital Campaign</w:t>
      </w:r>
    </w:p>
    <w:p w14:paraId="3DE208E0" w14:textId="77777777" w:rsidR="00097B4B" w:rsidRDefault="00097B4B"/>
    <w:p w14:paraId="00000002" w14:textId="77777777" w:rsidR="004E1705" w:rsidRDefault="004E1705"/>
    <w:p w14:paraId="00000003" w14:textId="342E70E0" w:rsidR="004E1705" w:rsidRDefault="00000000">
      <w:r>
        <w:t>Snohomish County Volunteer Search and Rescue, Inc is essential to the communities we serve.  From technical mountain and canyon rescues to bringing home a cognitively disabled family member, each mission is an emergency and requires our volunteers to put forth expert skills, dedication and, often, bravery.</w:t>
      </w:r>
    </w:p>
    <w:p w14:paraId="00000004" w14:textId="77777777" w:rsidR="004E1705" w:rsidRDefault="004E1705"/>
    <w:p w14:paraId="00000005" w14:textId="75E053F4" w:rsidR="004E1705" w:rsidRDefault="00000000">
      <w:r>
        <w:t>In over 55 years of service to the Snohomish County community, SCVSAR has rescued numerous lost subjects</w:t>
      </w:r>
      <w:r w:rsidR="00BD0CDD">
        <w:t xml:space="preserve"> outdoors</w:t>
      </w:r>
      <w:r>
        <w:t xml:space="preserve"> and provided lifesaving care, all at no financial cost to the individual.  This Capital Campaign is geared toward protecting and restoring </w:t>
      </w:r>
      <w:r w:rsidR="00BD0CDD">
        <w:t>our</w:t>
      </w:r>
      <w:r>
        <w:t xml:space="preserve"> facilities and assets so that we can continue to serve the community in this way.    </w:t>
      </w:r>
    </w:p>
    <w:p w14:paraId="00000006" w14:textId="77777777" w:rsidR="004E1705" w:rsidRDefault="004E1705"/>
    <w:p w14:paraId="00000007" w14:textId="57B0B972" w:rsidR="004E1705" w:rsidRDefault="00000000">
      <w:r>
        <w:t xml:space="preserve">SCVSAR faces a financial barrier to effectively protect and restore our facilities and assets because </w:t>
      </w:r>
      <w:r w:rsidR="00BD0CDD">
        <w:t xml:space="preserve">annual fundraising and </w:t>
      </w:r>
      <w:r>
        <w:t xml:space="preserve">operating expenses primarily fund missions and required administrative costs.  </w:t>
      </w:r>
      <w:r w:rsidR="00BD0CDD">
        <w:t>Most of the</w:t>
      </w:r>
      <w:r w:rsidR="000E0F41">
        <w:t xml:space="preserve"> items </w:t>
      </w:r>
      <w:r w:rsidR="00BD0CDD">
        <w:t xml:space="preserve">below </w:t>
      </w:r>
      <w:r w:rsidR="000E0F41">
        <w:t xml:space="preserve">have </w:t>
      </w:r>
      <w:r w:rsidR="00BD0CDD">
        <w:t>been</w:t>
      </w:r>
      <w:r w:rsidR="000E0F41">
        <w:t xml:space="preserve"> on a priority</w:t>
      </w:r>
      <w:r w:rsidR="00BD0CDD">
        <w:t xml:space="preserve"> funding</w:t>
      </w:r>
      <w:r w:rsidR="000E0F41">
        <w:t xml:space="preserve"> list for </w:t>
      </w:r>
      <w:r w:rsidR="00BD0CDD">
        <w:t>several to many</w:t>
      </w:r>
      <w:r w:rsidR="000E0F41">
        <w:t xml:space="preserve"> years and </w:t>
      </w:r>
      <w:r w:rsidR="00302BAE">
        <w:t>need</w:t>
      </w:r>
      <w:r w:rsidR="00056E84">
        <w:t xml:space="preserve"> </w:t>
      </w:r>
      <w:r w:rsidR="000E0F41">
        <w:t xml:space="preserve">attention.  </w:t>
      </w:r>
    </w:p>
    <w:p w14:paraId="630575A8" w14:textId="77777777" w:rsidR="00056E84" w:rsidRDefault="00056E84"/>
    <w:p w14:paraId="0000000B" w14:textId="77777777" w:rsidR="004E1705" w:rsidRPr="00BD0CDD" w:rsidRDefault="00000000">
      <w:r w:rsidRPr="00BD0CDD">
        <w:t>Estimated total costs:</w:t>
      </w:r>
    </w:p>
    <w:p w14:paraId="0000000C" w14:textId="79737158" w:rsidR="004E1705" w:rsidRPr="00BD0CDD" w:rsidRDefault="00000000">
      <w:r w:rsidRPr="00BD0CDD">
        <w:tab/>
        <w:t>Admin Building Roof Replace</w:t>
      </w:r>
      <w:r w:rsidR="00097B4B">
        <w:t>ment</w:t>
      </w:r>
      <w:r w:rsidRPr="00BD0CDD">
        <w:tab/>
      </w:r>
      <w:r w:rsidRPr="00BD0CDD">
        <w:tab/>
      </w:r>
      <w:r w:rsidRPr="00BD0CDD">
        <w:tab/>
      </w:r>
      <w:r w:rsidR="00BD0CDD">
        <w:tab/>
      </w:r>
      <w:proofErr w:type="gramStart"/>
      <w:r w:rsidRPr="00BD0CDD">
        <w:t>$  1</w:t>
      </w:r>
      <w:r w:rsidR="0061492C">
        <w:t>05</w:t>
      </w:r>
      <w:r w:rsidRPr="00BD0CDD">
        <w:t>,000</w:t>
      </w:r>
      <w:proofErr w:type="gramEnd"/>
    </w:p>
    <w:p w14:paraId="0000000D" w14:textId="4880EA80" w:rsidR="004E1705" w:rsidRPr="00BD0CDD" w:rsidRDefault="00000000">
      <w:r w:rsidRPr="00BD0CDD">
        <w:tab/>
        <w:t>Fencing Perimeter &amp; Security Upgrades</w:t>
      </w:r>
      <w:r w:rsidRPr="00BD0CDD">
        <w:tab/>
      </w:r>
      <w:r w:rsidRPr="00BD0CDD">
        <w:tab/>
      </w:r>
      <w:r w:rsidRPr="00BD0CDD">
        <w:tab/>
        <w:t xml:space="preserve">$  </w:t>
      </w:r>
      <w:r w:rsidR="0061492C">
        <w:t xml:space="preserve">  90</w:t>
      </w:r>
      <w:r w:rsidRPr="00BD0CDD">
        <w:t>,000</w:t>
      </w:r>
    </w:p>
    <w:p w14:paraId="0000000E" w14:textId="3AD5437C" w:rsidR="004E1705" w:rsidRPr="00BD0CDD" w:rsidRDefault="00000000">
      <w:r w:rsidRPr="00BD0CDD">
        <w:tab/>
        <w:t>Hangar Roof Replac</w:t>
      </w:r>
      <w:r w:rsidR="00097B4B">
        <w:t>ement</w:t>
      </w:r>
      <w:r w:rsidRPr="00BD0CDD">
        <w:tab/>
      </w:r>
      <w:r w:rsidRPr="00BD0CDD">
        <w:tab/>
      </w:r>
      <w:r w:rsidRPr="00BD0CDD">
        <w:tab/>
      </w:r>
      <w:r w:rsidR="00BD0CDD">
        <w:tab/>
      </w:r>
      <w:r w:rsidR="00097B4B">
        <w:tab/>
      </w:r>
      <w:proofErr w:type="gramStart"/>
      <w:r w:rsidRPr="00BD0CDD">
        <w:t>$  1</w:t>
      </w:r>
      <w:r w:rsidR="0061492C">
        <w:t>25</w:t>
      </w:r>
      <w:r w:rsidRPr="00BD0CDD">
        <w:t>,000</w:t>
      </w:r>
      <w:proofErr w:type="gramEnd"/>
    </w:p>
    <w:p w14:paraId="00000010" w14:textId="70695266" w:rsidR="004E1705" w:rsidRPr="00BD0CDD" w:rsidRDefault="00000000">
      <w:r w:rsidRPr="00BD0CDD">
        <w:tab/>
        <w:t xml:space="preserve">Covered/Enclosed Parking for </w:t>
      </w:r>
      <w:r w:rsidR="00302BAE">
        <w:t>R</w:t>
      </w:r>
      <w:r w:rsidRPr="00BD0CDD">
        <w:t xml:space="preserve">esponse </w:t>
      </w:r>
      <w:r w:rsidR="00302BAE">
        <w:t>V</w:t>
      </w:r>
      <w:r w:rsidR="00882CC9" w:rsidRPr="00BD0CDD">
        <w:t>ehicles</w:t>
      </w:r>
      <w:r w:rsidRPr="00BD0CDD">
        <w:tab/>
      </w:r>
      <w:r w:rsidRPr="00BD0CDD">
        <w:tab/>
      </w:r>
      <w:proofErr w:type="gramStart"/>
      <w:r w:rsidRPr="00BD0CDD">
        <w:t>$  150,000</w:t>
      </w:r>
      <w:proofErr w:type="gramEnd"/>
    </w:p>
    <w:p w14:paraId="00000012" w14:textId="4772128A" w:rsidR="004E1705" w:rsidRPr="00BD0CDD" w:rsidRDefault="00000000">
      <w:pPr>
        <w:ind w:firstLine="720"/>
      </w:pPr>
      <w:r w:rsidRPr="00BD0CDD">
        <w:t>UAS Team Vehicle</w:t>
      </w:r>
      <w:r w:rsidRPr="00BD0CDD">
        <w:tab/>
      </w:r>
      <w:r w:rsidRPr="00BD0CDD">
        <w:tab/>
      </w:r>
      <w:r w:rsidRPr="00BD0CDD">
        <w:tab/>
      </w:r>
      <w:r w:rsidRPr="00BD0CDD">
        <w:tab/>
      </w:r>
      <w:r w:rsidRPr="00BD0CDD">
        <w:tab/>
      </w:r>
      <w:r w:rsidR="00BD0CDD">
        <w:tab/>
      </w:r>
      <w:r w:rsidRPr="00BD0CDD">
        <w:t>$    75,000</w:t>
      </w:r>
    </w:p>
    <w:p w14:paraId="00000013" w14:textId="10429408" w:rsidR="004E1705" w:rsidRPr="00BD0CDD" w:rsidRDefault="00000000">
      <w:r w:rsidRPr="00BD0CDD">
        <w:tab/>
      </w:r>
      <w:r w:rsidR="00302BAE">
        <w:t xml:space="preserve">Two </w:t>
      </w:r>
      <w:r w:rsidRPr="00BD0CDD">
        <w:t>Swiftwater Neoteric Hovercraft Replacement</w:t>
      </w:r>
      <w:r w:rsidR="00302BAE">
        <w:t>s</w:t>
      </w:r>
      <w:r w:rsidRPr="00BD0CDD">
        <w:tab/>
      </w:r>
      <w:r w:rsidRPr="00BD0CDD">
        <w:tab/>
      </w:r>
      <w:proofErr w:type="gramStart"/>
      <w:r w:rsidRPr="00BD0CDD">
        <w:t>$  150,000</w:t>
      </w:r>
      <w:proofErr w:type="gramEnd"/>
    </w:p>
    <w:p w14:paraId="00000014" w14:textId="77777777" w:rsidR="004E1705" w:rsidRPr="00BD0CDD" w:rsidRDefault="00000000">
      <w:r w:rsidRPr="00BD0CDD">
        <w:tab/>
        <w:t>Fundraising &amp; Administrative Costs</w:t>
      </w:r>
      <w:r w:rsidRPr="00BD0CDD">
        <w:tab/>
      </w:r>
      <w:r w:rsidRPr="00BD0CDD">
        <w:tab/>
      </w:r>
      <w:r w:rsidRPr="00BD0CDD">
        <w:tab/>
      </w:r>
      <w:r w:rsidRPr="00BD0CDD">
        <w:tab/>
      </w:r>
      <w:r w:rsidRPr="00BD0CDD">
        <w:rPr>
          <w:u w:val="single"/>
        </w:rPr>
        <w:t xml:space="preserve">$    15,000 </w:t>
      </w:r>
      <w:r w:rsidRPr="00BD0CDD">
        <w:t xml:space="preserve"> </w:t>
      </w:r>
    </w:p>
    <w:p w14:paraId="00000015" w14:textId="3CF180F3" w:rsidR="004E1705" w:rsidRPr="00BD0CDD" w:rsidRDefault="00000000">
      <w:r w:rsidRPr="00BD0CDD">
        <w:tab/>
      </w:r>
      <w:r w:rsidR="00882CC9" w:rsidRPr="00BD0CDD">
        <w:t>Capital Campaign Total</w:t>
      </w:r>
      <w:r w:rsidRPr="00BD0CDD">
        <w:tab/>
      </w:r>
      <w:r w:rsidRPr="00BD0CDD">
        <w:tab/>
      </w:r>
      <w:r w:rsidRPr="00BD0CDD">
        <w:tab/>
      </w:r>
      <w:r w:rsidRPr="00BD0CDD">
        <w:tab/>
      </w:r>
      <w:r w:rsidRPr="00BD0CDD">
        <w:tab/>
      </w:r>
      <w:proofErr w:type="gramStart"/>
      <w:r w:rsidRPr="00BD0CDD">
        <w:t>$</w:t>
      </w:r>
      <w:r w:rsidR="0061492C">
        <w:t xml:space="preserve">  710</w:t>
      </w:r>
      <w:r w:rsidRPr="00BD0CDD">
        <w:t>,000</w:t>
      </w:r>
      <w:proofErr w:type="gramEnd"/>
    </w:p>
    <w:p w14:paraId="00000018" w14:textId="77777777" w:rsidR="004E1705" w:rsidRDefault="004E1705"/>
    <w:p w14:paraId="00000019" w14:textId="77777777" w:rsidR="004E1705" w:rsidRDefault="00000000">
      <w:r>
        <w:t xml:space="preserve">Your donation supports SCVSAR to continue to remain mission ready, respond with full capability and evolve with the technological advances we face.  We invite you to make a financial contribution </w:t>
      </w:r>
      <w:r w:rsidRPr="00302BAE">
        <w:rPr>
          <w:bCs/>
        </w:rPr>
        <w:t xml:space="preserve">“so that others may live”.  </w:t>
      </w:r>
    </w:p>
    <w:p w14:paraId="3A074CD0" w14:textId="77777777" w:rsidR="00BD0CDD" w:rsidRDefault="00BD0CDD"/>
    <w:p w14:paraId="6828FFFA" w14:textId="77777777" w:rsidR="0046271C" w:rsidRDefault="0046271C"/>
    <w:p w14:paraId="464F778F" w14:textId="0ABEF54C" w:rsidR="0046271C" w:rsidRDefault="000E0F41">
      <w:r>
        <w:t>If you</w:t>
      </w:r>
      <w:r w:rsidR="0046271C">
        <w:t xml:space="preserve"> would like your donation to SCVSAR go to our Capital Campaign, please include </w:t>
      </w:r>
      <w:r>
        <w:t>i</w:t>
      </w:r>
      <w:r w:rsidR="0046271C">
        <w:t xml:space="preserve">n a note or in a memo line the words </w:t>
      </w:r>
      <w:r w:rsidR="0046271C" w:rsidRPr="00302BAE">
        <w:rPr>
          <w:b/>
          <w:bCs/>
        </w:rPr>
        <w:t>“Capital Campaign”</w:t>
      </w:r>
      <w:r w:rsidR="0046271C" w:rsidRPr="00302BAE">
        <w:t xml:space="preserve">. </w:t>
      </w:r>
    </w:p>
    <w:sectPr w:rsidR="004627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323F"/>
    <w:multiLevelType w:val="multilevel"/>
    <w:tmpl w:val="8ADCC2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255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05"/>
    <w:rsid w:val="00016DB8"/>
    <w:rsid w:val="00056E84"/>
    <w:rsid w:val="00097B4B"/>
    <w:rsid w:val="000C0AC5"/>
    <w:rsid w:val="000E0F41"/>
    <w:rsid w:val="00302BAE"/>
    <w:rsid w:val="0046271C"/>
    <w:rsid w:val="004E1705"/>
    <w:rsid w:val="0061492C"/>
    <w:rsid w:val="00882CC9"/>
    <w:rsid w:val="00B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098"/>
  <w15:docId w15:val="{8C565AE2-CD26-4277-A19A-878F4256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McKeon</dc:creator>
  <cp:lastModifiedBy>John McKeon</cp:lastModifiedBy>
  <cp:revision>2</cp:revision>
  <dcterms:created xsi:type="dcterms:W3CDTF">2024-03-12T02:04:00Z</dcterms:created>
  <dcterms:modified xsi:type="dcterms:W3CDTF">2024-03-12T02:04:00Z</dcterms:modified>
</cp:coreProperties>
</file>